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Naranja, el sabor que apapacha y refresca con ritmo este verano</w:t>
      </w:r>
    </w:p>
    <w:p w:rsidR="00000000" w:rsidDel="00000000" w:rsidP="00000000" w:rsidRDefault="00000000" w:rsidRPr="00000000" w14:paraId="0000000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18 de julio, 2022.-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 el verano, el calor está a la orden del día y es necesario estar hidratados para fluir bien. Una manera de lograrlo es tomando bebidas de naranja, ya que es uno de los sabores favoritos de los mexicanos y siempre nos da ese toque de frescura acompañado de un rico aroma, gracias a la pulpa ácida y perfumada de la fruta, que puede combinarse de maneras tan atrevidas que podemos decir fácilmente que nunca hemos terminado de conocer todas sus posibilidades en realidad.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Para nosotros, la naranja es más que un delicioso sabor ahora sinónimo de tropicalidad. De hecho, </w:t>
      </w:r>
      <w:r w:rsidDel="00000000" w:rsidR="00000000" w:rsidRPr="00000000">
        <w:rPr>
          <w:b w:val="1"/>
          <w:rtl w:val="0"/>
        </w:rPr>
        <w:t xml:space="preserve">México es su quinto productor mundial </w:t>
      </w:r>
      <w:r w:rsidDel="00000000" w:rsidR="00000000" w:rsidRPr="00000000">
        <w:rPr>
          <w:rtl w:val="0"/>
        </w:rPr>
        <w:t xml:space="preserve">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SADER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y llegó aquí tras el segundo viaje de Cristóbal Colón a América. Pero su origen es milenario, y antes de cultivarse en lugares como Veracruz primero navegó de China a España, donde era un </w:t>
      </w:r>
      <w:r w:rsidDel="00000000" w:rsidR="00000000" w:rsidRPr="00000000">
        <w:rPr>
          <w:rtl w:val="0"/>
        </w:rPr>
        <w:t xml:space="preserve">alimento de lujo</w:t>
      </w:r>
      <w:r w:rsidDel="00000000" w:rsidR="00000000" w:rsidRPr="00000000">
        <w:rPr>
          <w:b w:val="1"/>
          <w:rtl w:val="0"/>
        </w:rPr>
        <w:t xml:space="preserve">; </w:t>
      </w:r>
      <w:r w:rsidDel="00000000" w:rsidR="00000000" w:rsidRPr="00000000">
        <w:rPr>
          <w:rtl w:val="0"/>
        </w:rPr>
        <w:t xml:space="preserve">desde entonces, la belleza del naranjo hizo del árbol una planta ornamental que hasta la fecha sigue adornando los jardines de muchas casas y campos no necesariamente dedicados a la siembra comercial.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Hablando de los beneficios de este fruto, vamos más allá de la famosa vitamina C que todos sabemos es importantísima: de esta llamativa fruta redonda también se extraen </w:t>
      </w:r>
      <w:r w:rsidDel="00000000" w:rsidR="00000000" w:rsidRPr="00000000">
        <w:rPr>
          <w:rtl w:val="0"/>
        </w:rPr>
        <w:t xml:space="preserve">aceites esenciales, para producir insumos de perfumes y productos de belleza, entre un sinfín de cosas.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Por eso y más, la naranja es uno de los sabores que primero vienen a la cabeza de los mexicanos cuando pensamos en jugos o aguas; </w:t>
      </w:r>
      <w:r w:rsidDel="00000000" w:rsidR="00000000" w:rsidRPr="00000000">
        <w:rPr>
          <w:rtl w:val="0"/>
        </w:rPr>
        <w:t xml:space="preserve">es difícil separar nuestra dieta de esta maravilla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llena de jugo </w:t>
      </w:r>
      <w:r w:rsidDel="00000000" w:rsidR="00000000" w:rsidRPr="00000000">
        <w:rPr>
          <w:rtl w:val="0"/>
        </w:rPr>
        <w:t xml:space="preserve">que se adaptó muy bien al clima local</w:t>
      </w:r>
      <w:r w:rsidDel="00000000" w:rsidR="00000000" w:rsidRPr="00000000">
        <w:rPr>
          <w:rtl w:val="0"/>
        </w:rPr>
        <w:t xml:space="preserve">. Y si como bebida la combinamos con ingredientes inimaginables y hasta “raros”, cada sorbo se convierte en una sensación única que no sabíamos que existía; de la naranja, no todo ha sido escrito… ni probado.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¿Una canción que sabe a naranja y más?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Esta fruta nunca deja de sorprendernos, y una de las </w:t>
      </w:r>
      <w:r w:rsidDel="00000000" w:rsidR="00000000" w:rsidRPr="00000000">
        <w:rPr>
          <w:rtl w:val="0"/>
        </w:rPr>
        <w:t xml:space="preserve">formas más disruptivas</w:t>
      </w:r>
      <w:r w:rsidDel="00000000" w:rsidR="00000000" w:rsidRPr="00000000">
        <w:rPr>
          <w:rtl w:val="0"/>
        </w:rPr>
        <w:t xml:space="preserve"> para experimentarla como bebida este </w:t>
      </w:r>
      <w:r w:rsidDel="00000000" w:rsidR="00000000" w:rsidRPr="00000000">
        <w:rPr>
          <w:rtl w:val="0"/>
        </w:rPr>
        <w:t xml:space="preserve">verano,</w:t>
      </w:r>
      <w:r w:rsidDel="00000000" w:rsidR="00000000" w:rsidRPr="00000000">
        <w:rPr>
          <w:rtl w:val="0"/>
        </w:rPr>
        <w:t xml:space="preserve"> es la propuesta temporal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Cielito Querido Café</w:t>
        </w:r>
      </w:hyperlink>
      <w:r w:rsidDel="00000000" w:rsidR="00000000" w:rsidRPr="00000000">
        <w:rPr>
          <w:rtl w:val="0"/>
        </w:rPr>
        <w:t xml:space="preserve"> con motivo del volumen 2 de su campaña “</w:t>
      </w:r>
      <w:r w:rsidDel="00000000" w:rsidR="00000000" w:rsidRPr="00000000">
        <w:rPr>
          <w:b w:val="1"/>
          <w:rtl w:val="0"/>
        </w:rPr>
        <w:t xml:space="preserve">Sabores Que Suenan</w:t>
      </w:r>
      <w:r w:rsidDel="00000000" w:rsidR="00000000" w:rsidRPr="00000000">
        <w:rPr>
          <w:rtl w:val="0"/>
        </w:rPr>
        <w:t xml:space="preserve">”, pues se les ocurrió combinar en un </w:t>
      </w:r>
      <w:r w:rsidDel="00000000" w:rsidR="00000000" w:rsidRPr="00000000">
        <w:rPr>
          <w:b w:val="1"/>
          <w:rtl w:val="0"/>
        </w:rPr>
        <w:t xml:space="preserve">granizado</w:t>
      </w:r>
      <w:r w:rsidDel="00000000" w:rsidR="00000000" w:rsidRPr="00000000">
        <w:rPr>
          <w:rtl w:val="0"/>
        </w:rPr>
        <w:t xml:space="preserve"> la naranja con el toque </w:t>
      </w:r>
      <w:r w:rsidDel="00000000" w:rsidR="00000000" w:rsidRPr="00000000">
        <w:rPr>
          <w:rtl w:val="0"/>
        </w:rPr>
        <w:t xml:space="preserve">picosito</w:t>
      </w:r>
      <w:r w:rsidDel="00000000" w:rsidR="00000000" w:rsidRPr="00000000">
        <w:rPr>
          <w:rtl w:val="0"/>
        </w:rPr>
        <w:t xml:space="preserve"> del chile y</w:t>
      </w:r>
      <w:r w:rsidDel="00000000" w:rsidR="00000000" w:rsidRPr="00000000">
        <w:rPr>
          <w:rtl w:val="0"/>
        </w:rPr>
        <w:t xml:space="preserve"> esencia de ron,</w:t>
      </w:r>
      <w:r w:rsidDel="00000000" w:rsidR="00000000" w:rsidRPr="00000000">
        <w:rPr>
          <w:rtl w:val="0"/>
        </w:rPr>
        <w:t xml:space="preserve"> más un disparo de café, convirtiendo todo en una explosión de </w:t>
      </w:r>
      <w:r w:rsidDel="00000000" w:rsidR="00000000" w:rsidRPr="00000000">
        <w:rPr>
          <w:b w:val="1"/>
          <w:rtl w:val="0"/>
        </w:rPr>
        <w:t xml:space="preserve">sabores y sensaciones</w:t>
      </w:r>
      <w:r w:rsidDel="00000000" w:rsidR="00000000" w:rsidRPr="00000000">
        <w:rPr>
          <w:rtl w:val="0"/>
        </w:rPr>
        <w:t xml:space="preserve"> auténticas.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Puedes deleitarte con esta bebida, llamada 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agua de olas</w:t>
      </w:r>
      <w:r w:rsidDel="00000000" w:rsidR="00000000" w:rsidRPr="00000000">
        <w:rPr>
          <w:rtl w:val="0"/>
        </w:rPr>
        <w:t xml:space="preserve">”,</w:t>
      </w:r>
      <w:r w:rsidDel="00000000" w:rsidR="00000000" w:rsidRPr="00000000">
        <w:rPr>
          <w:rtl w:val="0"/>
        </w:rPr>
        <w:t xml:space="preserve"> como parte del menú “</w:t>
      </w:r>
      <w:r w:rsidDel="00000000" w:rsidR="00000000" w:rsidRPr="00000000">
        <w:rPr>
          <w:b w:val="1"/>
          <w:rtl w:val="0"/>
        </w:rPr>
        <w:t xml:space="preserve">Dúo frente al mar</w:t>
      </w:r>
      <w:r w:rsidDel="00000000" w:rsidR="00000000" w:rsidRPr="00000000">
        <w:rPr>
          <w:rtl w:val="0"/>
        </w:rPr>
        <w:t xml:space="preserve">”, desarrollado por la reconocida chef Gaby Ruíz </w:t>
      </w:r>
      <w:r w:rsidDel="00000000" w:rsidR="00000000" w:rsidRPr="00000000">
        <w:rPr>
          <w:rtl w:val="0"/>
        </w:rPr>
        <w:t xml:space="preserve">a partir de la canción “</w:t>
      </w:r>
      <w:r w:rsidDel="00000000" w:rsidR="00000000" w:rsidRPr="00000000">
        <w:rPr>
          <w:b w:val="1"/>
          <w:i w:val="1"/>
          <w:rtl w:val="0"/>
        </w:rPr>
        <w:t xml:space="preserve">Llorando frente al mar</w:t>
      </w:r>
      <w:r w:rsidDel="00000000" w:rsidR="00000000" w:rsidRPr="00000000">
        <w:rPr>
          <w:rtl w:val="0"/>
        </w:rPr>
        <w:t xml:space="preserve">” de </w:t>
      </w:r>
      <w:r w:rsidDel="00000000" w:rsidR="00000000" w:rsidRPr="00000000">
        <w:rPr>
          <w:b w:val="1"/>
          <w:rtl w:val="0"/>
        </w:rPr>
        <w:t xml:space="preserve">Los Rumberos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  <w:t xml:space="preserve"> pues en cuestión musical, no todo es “</w:t>
      </w:r>
      <w:r w:rsidDel="00000000" w:rsidR="00000000" w:rsidRPr="00000000">
        <w:rPr>
          <w:i w:val="1"/>
          <w:rtl w:val="0"/>
        </w:rPr>
        <w:t xml:space="preserve">naranja dulce limón partido, dame un abrazo que yo te pido</w:t>
      </w:r>
      <w:r w:rsidDel="00000000" w:rsidR="00000000" w:rsidRPr="00000000">
        <w:rPr>
          <w:rtl w:val="0"/>
        </w:rPr>
        <w:t xml:space="preserve">”.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Para acompañar este refrescante apapacho cítrico, el complemento es el “</w:t>
      </w:r>
      <w:r w:rsidDel="00000000" w:rsidR="00000000" w:rsidRPr="00000000">
        <w:rPr>
          <w:b w:val="1"/>
          <w:rtl w:val="0"/>
        </w:rPr>
        <w:t xml:space="preserve">paste de sol</w:t>
      </w:r>
      <w:r w:rsidDel="00000000" w:rsidR="00000000" w:rsidRPr="00000000">
        <w:rPr>
          <w:rtl w:val="0"/>
        </w:rPr>
        <w:t xml:space="preserve">”, que tiene una suavidad y acidez muy particular gracias a su aderezo de adobo y -por supuesto- ¡mucha naranja! Este menú especial estará disponible por </w:t>
      </w:r>
      <w:r w:rsidDel="00000000" w:rsidR="00000000" w:rsidRPr="00000000">
        <w:rPr>
          <w:b w:val="1"/>
          <w:rtl w:val="0"/>
        </w:rPr>
        <w:t xml:space="preserve">tiempo limitado</w:t>
      </w:r>
      <w:r w:rsidDel="00000000" w:rsidR="00000000" w:rsidRPr="00000000">
        <w:rPr>
          <w:rtl w:val="0"/>
        </w:rPr>
        <w:t xml:space="preserve"> en todos los Cielitos del país, del 11 de julio al 18 de septiembre del 2022.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La naranja es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una fruta y un sabor íntimamente ligados a la cultura mexicana </w:t>
      </w:r>
      <w:r w:rsidDel="00000000" w:rsidR="00000000" w:rsidRPr="00000000">
        <w:rPr>
          <w:rtl w:val="0"/>
        </w:rPr>
        <w:t xml:space="preserve">durante más de 500 años, </w:t>
      </w:r>
      <w:r w:rsidDel="00000000" w:rsidR="00000000" w:rsidRPr="00000000">
        <w:rPr>
          <w:rtl w:val="0"/>
        </w:rPr>
        <w:t xml:space="preserve">y bien vale</w:t>
      </w:r>
      <w:r w:rsidDel="00000000" w:rsidR="00000000" w:rsidRPr="00000000">
        <w:rPr>
          <w:rtl w:val="0"/>
        </w:rPr>
        <w:t xml:space="preserve"> la pena </w:t>
      </w:r>
      <w:r w:rsidDel="00000000" w:rsidR="00000000" w:rsidRPr="00000000">
        <w:rPr>
          <w:rtl w:val="0"/>
        </w:rPr>
        <w:t xml:space="preserve">seguirla descubriendo</w:t>
      </w:r>
      <w:r w:rsidDel="00000000" w:rsidR="00000000" w:rsidRPr="00000000">
        <w:rPr>
          <w:rtl w:val="0"/>
        </w:rPr>
        <w:t xml:space="preserve"> de nuevas formas. </w:t>
      </w:r>
      <w:r w:rsidDel="00000000" w:rsidR="00000000" w:rsidRPr="00000000">
        <w:rPr>
          <w:b w:val="1"/>
          <w:rtl w:val="0"/>
        </w:rPr>
        <w:t xml:space="preserve">Atrévete a probarla</w:t>
      </w:r>
      <w:r w:rsidDel="00000000" w:rsidR="00000000" w:rsidRPr="00000000">
        <w:rPr>
          <w:rtl w:val="0"/>
        </w:rPr>
        <w:t xml:space="preserve"> con esta interesante explosión de </w:t>
      </w:r>
      <w:r w:rsidDel="00000000" w:rsidR="00000000" w:rsidRPr="00000000">
        <w:rPr>
          <w:b w:val="1"/>
          <w:rtl w:val="0"/>
        </w:rPr>
        <w:t xml:space="preserve">notas “músico-gustativas”</w:t>
      </w:r>
      <w:r w:rsidDel="00000000" w:rsidR="00000000" w:rsidRPr="00000000">
        <w:rPr>
          <w:rtl w:val="0"/>
        </w:rPr>
        <w:t xml:space="preserve"> que desarrolló Gaby Ruíz, y </w:t>
      </w:r>
      <w:r w:rsidDel="00000000" w:rsidR="00000000" w:rsidRPr="00000000">
        <w:rPr>
          <w:b w:val="1"/>
          <w:rtl w:val="0"/>
        </w:rPr>
        <w:t xml:space="preserve">convierte tu verano en algo más refrescante</w:t>
      </w:r>
      <w:r w:rsidDel="00000000" w:rsidR="00000000" w:rsidRPr="00000000">
        <w:rPr>
          <w:rtl w:val="0"/>
        </w:rPr>
        <w:t xml:space="preserve"> y fuera de lo convencional, estés o no frente al mar. Tu cuerpo y tu paladar te lo agradecerán.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Cielito Querido Café</w:t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Cielito Querido Café ®, una marca de Grupo Herdez desde 2020, se creó hace 12 años con el objetivo de promover la tradición cafetera mexicana con un concepto original inspirado por identidad de México y diseñado por Héctor Esrawe e Ignacio Cadena. La marca, referente nacional e internacional del mejor café de México, posee 79 sucursales con presencia en Ciudad de México, Estado de México, Querétaro y Puebla, donde ofrece sabores, calidad y tradición, así como una experiencia de calidez e historia a través de sus productos. Para más información visite: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http://cielitoquerido.com.mx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Síguenos en: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https://www.instagram.com/cielitoqueridooficial/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Twitter: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https://twitter.com/cielitoquerido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 para prensa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Andrés Calderón, PR Expert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+52 1 33 1323 2377 |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andres.calderon@another.co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Yahel Peláez, PR Manager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(55) 23 14 28 98 |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yahel.perez@another.co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Carlos Arturo García Med, Business Manager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sz w:val="20"/>
          <w:szCs w:val="20"/>
          <w:rtl w:val="0"/>
        </w:rPr>
        <w:t xml:space="preserve">55 21 09 80 11 |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carlos.garcia@another.co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5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44121" cy="1276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4121" cy="1276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cielitoquerido" TargetMode="External"/><Relationship Id="rId10" Type="http://schemas.openxmlformats.org/officeDocument/2006/relationships/hyperlink" Target="https://www.instagram.com/cielitoqueridooficial/" TargetMode="External"/><Relationship Id="rId13" Type="http://schemas.openxmlformats.org/officeDocument/2006/relationships/hyperlink" Target="mailto:yahel.perez@another.co" TargetMode="External"/><Relationship Id="rId12" Type="http://schemas.openxmlformats.org/officeDocument/2006/relationships/hyperlink" Target="mailto:andres.calderon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ielitoQueridoOficial/" TargetMode="External"/><Relationship Id="rId15" Type="http://schemas.openxmlformats.org/officeDocument/2006/relationships/header" Target="header1.xml"/><Relationship Id="rId14" Type="http://schemas.openxmlformats.org/officeDocument/2006/relationships/hyperlink" Target="mailto:carlos.garcia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b.mx/agricultura/sanluispotosi/articulos/la-naranja-fruta-de-temporada-invernal?idiom=es" TargetMode="External"/><Relationship Id="rId7" Type="http://schemas.openxmlformats.org/officeDocument/2006/relationships/hyperlink" Target="https://cielitoquerido.com.mx/" TargetMode="External"/><Relationship Id="rId8" Type="http://schemas.openxmlformats.org/officeDocument/2006/relationships/hyperlink" Target="http://cielitoquerido.com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